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44" w:rsidRPr="007C6B31" w:rsidRDefault="007C6B31" w:rsidP="007C6B3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PROCEDIMIENTO PARA EL ANÁLISIS DE LAS PROPUETAS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81"/>
        <w:gridCol w:w="6781"/>
      </w:tblGrid>
      <w:tr w:rsidR="001E11C8" w:rsidTr="00553A91"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1E11C8" w:rsidRDefault="001E11C8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1E11C8" w:rsidRDefault="00EB1F37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1E11C8" w:rsidTr="001E11C8">
        <w:tc>
          <w:tcPr>
            <w:tcW w:w="6781" w:type="dxa"/>
            <w:vAlign w:val="center"/>
          </w:tcPr>
          <w:p w:rsidR="001E11C8" w:rsidRDefault="00BF5058" w:rsidP="00BF505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F5058">
              <w:rPr>
                <w:rFonts w:ascii="Arial" w:hAnsi="Arial" w:cs="Arial"/>
                <w:color w:val="000000" w:themeColor="text1"/>
                <w:sz w:val="24"/>
                <w:szCs w:val="24"/>
              </w:rPr>
              <w:t>Analizar las propuestas para corroborar que cumplan con lo exigido y elegir la más adecuada para la consecución de la obra.</w:t>
            </w:r>
            <w:r w:rsidRPr="00BF5058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781" w:type="dxa"/>
            <w:vAlign w:val="center"/>
          </w:tcPr>
          <w:p w:rsidR="00521FB4" w:rsidRPr="00521FB4" w:rsidRDefault="00521FB4" w:rsidP="00521FB4">
            <w:pPr>
              <w:pStyle w:val="Prrafodelista"/>
              <w:spacing w:line="276" w:lineRule="auto"/>
              <w:ind w:left="2160"/>
              <w:rPr>
                <w:rFonts w:cs="Arial"/>
                <w:color w:val="000000" w:themeColor="text1"/>
                <w:sz w:val="22"/>
                <w:szCs w:val="20"/>
              </w:rPr>
            </w:pPr>
          </w:p>
          <w:p w:rsidR="001E11C8" w:rsidRDefault="001E11C8" w:rsidP="001E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11C8" w:rsidTr="00553A91">
        <w:tc>
          <w:tcPr>
            <w:tcW w:w="13562" w:type="dxa"/>
            <w:gridSpan w:val="2"/>
            <w:shd w:val="clear" w:color="auto" w:fill="FFD966" w:themeFill="accent4" w:themeFillTint="99"/>
            <w:vAlign w:val="center"/>
          </w:tcPr>
          <w:p w:rsidR="001E11C8" w:rsidRPr="0008782A" w:rsidRDefault="00EB1F37" w:rsidP="00EB1F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DEFINICIONES Y/O ABREVIATURAS</w:t>
            </w:r>
          </w:p>
        </w:tc>
      </w:tr>
      <w:tr w:rsidR="0008782A" w:rsidTr="00CA6F03">
        <w:tc>
          <w:tcPr>
            <w:tcW w:w="13562" w:type="dxa"/>
            <w:gridSpan w:val="2"/>
            <w:vAlign w:val="center"/>
          </w:tcPr>
          <w:p w:rsidR="0008782A" w:rsidRPr="007D4839" w:rsidRDefault="007D4839" w:rsidP="007D4839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cs="Arial"/>
                <w:szCs w:val="24"/>
              </w:rPr>
            </w:pPr>
            <w:r w:rsidRPr="007D4839">
              <w:rPr>
                <w:rFonts w:cs="Arial"/>
                <w:b/>
                <w:szCs w:val="24"/>
              </w:rPr>
              <w:t>SECOP:</w:t>
            </w:r>
            <w:r w:rsidRPr="007D4839">
              <w:rPr>
                <w:rFonts w:cs="Arial"/>
                <w:szCs w:val="24"/>
              </w:rPr>
              <w:t xml:space="preserve"> Sistema electrónico de contratación pública</w:t>
            </w:r>
          </w:p>
        </w:tc>
      </w:tr>
    </w:tbl>
    <w:p w:rsidR="001E11C8" w:rsidRDefault="001E11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2"/>
        <w:gridCol w:w="1821"/>
        <w:gridCol w:w="891"/>
        <w:gridCol w:w="2713"/>
        <w:gridCol w:w="1071"/>
        <w:gridCol w:w="1641"/>
        <w:gridCol w:w="623"/>
        <w:gridCol w:w="2090"/>
      </w:tblGrid>
      <w:tr w:rsidR="007D4839" w:rsidRPr="0008782A" w:rsidTr="007D4839">
        <w:tc>
          <w:tcPr>
            <w:tcW w:w="2712" w:type="dxa"/>
            <w:vAlign w:val="center"/>
          </w:tcPr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354FE9" wp14:editId="6147802C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45720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02C668" id="Elipse 3" o:spid="_x0000_s1026" style="position:absolute;margin-left:37.5pt;margin-top:3.6pt;width:54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" fillcolor="#ffd966 [1943]" strokecolor="#7f5f00 [1607]" strokeweight=".5pt">
                      <v:stroke joinstyle="miter"/>
                    </v:oval>
                  </w:pict>
                </mc:Fallback>
              </mc:AlternateContent>
            </w: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Default="007D4839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7D4839" w:rsidRPr="0008782A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2" w:type="dxa"/>
            <w:gridSpan w:val="2"/>
            <w:vAlign w:val="center"/>
          </w:tcPr>
          <w:p w:rsidR="007D4839" w:rsidRDefault="007D4839" w:rsidP="00553A9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F0D12B8" wp14:editId="0393E48E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36195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BB62E" id="Rectángulo 4" o:spid="_x0000_s1026" style="position:absolute;margin-left:39.7pt;margin-top:2.85pt;width:4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" fillcolor="#ffd966 [1943]" strokecolor="#7f5f00 [1607]" strokeweight=".5pt"/>
                  </w:pict>
                </mc:Fallback>
              </mc:AlternateContent>
            </w: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Pr="0008782A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3" w:type="dxa"/>
            <w:vAlign w:val="center"/>
          </w:tcPr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B3C88B" wp14:editId="1B2155BD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19685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5256C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8.55pt;margin-top:1.55pt;width:27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" fillcolor="#ffd966 [1943]" strokecolor="#7f5f00 [1607]" strokeweight=".5pt"/>
                  </w:pict>
                </mc:Fallback>
              </mc:AlternateContent>
            </w: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Default="007D4839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7D4839" w:rsidRPr="0008782A" w:rsidRDefault="007D4839" w:rsidP="007D4839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2" w:type="dxa"/>
            <w:gridSpan w:val="2"/>
            <w:vAlign w:val="center"/>
          </w:tcPr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8E2F3F2" wp14:editId="65B58545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32385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841F03" id="Elipse 7" o:spid="_x0000_s1026" style="position:absolute;margin-left:53pt;margin-top:2.55pt;width:16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" fillcolor="#ffd966 [1943]" strokecolor="#7f5f00 [1607]" strokeweight=".5pt">
                      <v:stroke joinstyle="miter"/>
                    </v:oval>
                  </w:pict>
                </mc:Fallback>
              </mc:AlternateContent>
            </w: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Default="007D4839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7D4839" w:rsidRPr="0008782A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13" w:type="dxa"/>
            <w:gridSpan w:val="2"/>
            <w:vAlign w:val="center"/>
          </w:tcPr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C699A7" wp14:editId="0101A9F6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20955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B2369C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53.1pt;margin-top:1.65pt;width:22.5pt;height:19.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" fillcolor="#ffd966 [1943]" strokecolor="#7f5f00 [1607]" strokeweight=".5pt"/>
                  </w:pict>
                </mc:Fallback>
              </mc:AlternateContent>
            </w:r>
          </w:p>
          <w:p w:rsidR="007D4839" w:rsidRDefault="007D4839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7D4839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7D4839" w:rsidRPr="0008782A" w:rsidRDefault="007D4839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553A91" w:rsidRPr="007D4839" w:rsidTr="007D4839">
        <w:trPr>
          <w:trHeight w:val="369"/>
        </w:trPr>
        <w:tc>
          <w:tcPr>
            <w:tcW w:w="4533" w:type="dxa"/>
            <w:gridSpan w:val="2"/>
            <w:shd w:val="clear" w:color="auto" w:fill="FFD966" w:themeFill="accent4" w:themeFillTint="99"/>
            <w:vAlign w:val="center"/>
          </w:tcPr>
          <w:p w:rsidR="00553A91" w:rsidRPr="007D4839" w:rsidRDefault="00553A91" w:rsidP="00553A9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D4839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4675" w:type="dxa"/>
            <w:gridSpan w:val="3"/>
            <w:shd w:val="clear" w:color="auto" w:fill="FFD966" w:themeFill="accent4" w:themeFillTint="99"/>
            <w:vAlign w:val="center"/>
          </w:tcPr>
          <w:p w:rsidR="00553A91" w:rsidRPr="007D4839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D4839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gridSpan w:val="2"/>
            <w:shd w:val="clear" w:color="auto" w:fill="FFD966" w:themeFill="accent4" w:themeFillTint="99"/>
            <w:vAlign w:val="center"/>
          </w:tcPr>
          <w:p w:rsidR="00553A91" w:rsidRPr="007D4839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D4839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553A91" w:rsidRPr="007D4839" w:rsidRDefault="00553A91" w:rsidP="0008782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D4839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553A91">
        <w:trPr>
          <w:trHeight w:val="369"/>
        </w:trPr>
        <w:tc>
          <w:tcPr>
            <w:tcW w:w="4533" w:type="dxa"/>
            <w:gridSpan w:val="2"/>
            <w:vAlign w:val="center"/>
          </w:tcPr>
          <w:p w:rsidR="00521FB4" w:rsidRPr="00553A91" w:rsidRDefault="00BF5058" w:rsidP="007D4839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484CE151" wp14:editId="486CADC0">
                  <wp:extent cx="2551814" cy="2721935"/>
                  <wp:effectExtent l="0" t="0" r="127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74078" t="34798" r="6548" b="21621"/>
                          <a:stretch/>
                        </pic:blipFill>
                        <pic:spPr bwMode="auto">
                          <a:xfrm>
                            <a:off x="0" y="0"/>
                            <a:ext cx="2566617" cy="2737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gridSpan w:val="3"/>
            <w:vAlign w:val="center"/>
          </w:tcPr>
          <w:p w:rsidR="00D76D79" w:rsidRPr="007D4839" w:rsidRDefault="00D76D79" w:rsidP="00D76D79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7D4839">
              <w:rPr>
                <w:rFonts w:cs="Arial"/>
                <w:sz w:val="22"/>
              </w:rPr>
              <w:t>Hacer el informe de evaluación. Contemplado en el listado de documentos y registros (pre-contractual No. 10).</w:t>
            </w:r>
          </w:p>
          <w:p w:rsidR="00D76D79" w:rsidRPr="007D4839" w:rsidRDefault="00D76D79" w:rsidP="00D76D79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7D4839">
              <w:rPr>
                <w:rFonts w:cs="Arial"/>
                <w:sz w:val="22"/>
              </w:rPr>
              <w:t>Publicar el informe de evaluación en la página del SECOP.</w:t>
            </w:r>
          </w:p>
          <w:p w:rsidR="00D76D79" w:rsidRPr="007D4839" w:rsidRDefault="00D76D79" w:rsidP="00D76D79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7D4839">
              <w:rPr>
                <w:rFonts w:cs="Arial"/>
                <w:sz w:val="22"/>
              </w:rPr>
              <w:t>Dar 5 días hábiles para la comunicación de inconformidades.</w:t>
            </w:r>
          </w:p>
          <w:p w:rsidR="00553A91" w:rsidRPr="007D4839" w:rsidRDefault="00553A91" w:rsidP="00BF5058">
            <w:pPr>
              <w:pStyle w:val="Prrafodelista"/>
              <w:spacing w:line="276" w:lineRule="auto"/>
              <w:rPr>
                <w:rFonts w:cs="Arial"/>
                <w:noProof/>
                <w:sz w:val="22"/>
                <w:lang w:eastAsia="es-CO"/>
              </w:rPr>
            </w:pPr>
          </w:p>
        </w:tc>
        <w:tc>
          <w:tcPr>
            <w:tcW w:w="2264" w:type="dxa"/>
            <w:gridSpan w:val="2"/>
            <w:vAlign w:val="center"/>
          </w:tcPr>
          <w:p w:rsidR="00553A91" w:rsidRDefault="006159D2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t xml:space="preserve">Profesional de apoyo </w:t>
            </w:r>
          </w:p>
          <w:p w:rsidR="006159D2" w:rsidRDefault="006159D2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:rsidR="006159D2" w:rsidRDefault="006159D2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:rsidR="006159D2" w:rsidRDefault="006159D2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:rsidR="006159D2" w:rsidRPr="007D4839" w:rsidRDefault="006159D2" w:rsidP="0008782A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t xml:space="preserve">Comité evaluador </w:t>
            </w:r>
            <w:bookmarkStart w:id="0" w:name="_GoBack"/>
            <w:bookmarkEnd w:id="0"/>
          </w:p>
        </w:tc>
        <w:tc>
          <w:tcPr>
            <w:tcW w:w="2090" w:type="dxa"/>
            <w:vAlign w:val="center"/>
          </w:tcPr>
          <w:p w:rsidR="00F97F86" w:rsidRPr="00F97F86" w:rsidRDefault="00F97F86" w:rsidP="00F97F86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F97F86">
              <w:rPr>
                <w:rFonts w:ascii="Arial" w:hAnsi="Arial" w:cs="Arial"/>
                <w:b/>
                <w:noProof/>
                <w:lang w:eastAsia="es-CO"/>
              </w:rPr>
              <w:t xml:space="preserve">(FO-OP-13)   </w:t>
            </w:r>
          </w:p>
          <w:p w:rsidR="00A931F9" w:rsidRPr="007D4839" w:rsidRDefault="00E973F5" w:rsidP="00F97F86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 w:rsidRPr="00F97F86">
              <w:rPr>
                <w:rFonts w:ascii="Arial" w:hAnsi="Arial" w:cs="Arial"/>
                <w:noProof/>
                <w:lang w:eastAsia="es-CO"/>
              </w:rPr>
              <w:t>Informe evaluación</w:t>
            </w:r>
          </w:p>
        </w:tc>
      </w:tr>
    </w:tbl>
    <w:p w:rsidR="00553A91" w:rsidRPr="001E11C8" w:rsidRDefault="00553A91">
      <w:pPr>
        <w:rPr>
          <w:rFonts w:ascii="Arial" w:hAnsi="Arial" w:cs="Arial"/>
          <w:sz w:val="24"/>
          <w:szCs w:val="24"/>
        </w:rPr>
      </w:pPr>
    </w:p>
    <w:sectPr w:rsidR="00553A91" w:rsidRPr="001E11C8" w:rsidSect="001E1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D95" w:rsidRDefault="00920D95" w:rsidP="001E11C8">
      <w:pPr>
        <w:spacing w:after="0" w:line="240" w:lineRule="auto"/>
      </w:pPr>
      <w:r>
        <w:separator/>
      </w:r>
    </w:p>
  </w:endnote>
  <w:endnote w:type="continuationSeparator" w:id="0">
    <w:p w:rsidR="00920D95" w:rsidRDefault="00920D95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ED6" w:rsidRDefault="00D21E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ED6" w:rsidRDefault="00D21ED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ED6" w:rsidRDefault="00D21E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D95" w:rsidRDefault="00920D95" w:rsidP="001E11C8">
      <w:pPr>
        <w:spacing w:after="0" w:line="240" w:lineRule="auto"/>
      </w:pPr>
      <w:r>
        <w:separator/>
      </w:r>
    </w:p>
  </w:footnote>
  <w:footnote w:type="continuationSeparator" w:id="0">
    <w:p w:rsidR="00920D95" w:rsidRDefault="00920D95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ED6" w:rsidRDefault="00D21E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7C6B31" w:rsidTr="007C6B31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6" name="Imagen 6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D21ED6" w:rsidRDefault="00D21ED6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PR-OP-06</w:t>
          </w:r>
        </w:p>
      </w:tc>
    </w:tr>
    <w:tr w:rsidR="007C6B31" w:rsidTr="007C6B3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7C6B31" w:rsidRDefault="007C6B31" w:rsidP="007C6B31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7C6B31" w:rsidTr="007C6B3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6159D2" w:rsidRPr="006159D2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6159D2" w:rsidRPr="006159D2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2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7C6B31" w:rsidTr="007C6B31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7C6B31" w:rsidRDefault="007C6B31" w:rsidP="007C6B3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7D4839" w:rsidRDefault="007D4839" w:rsidP="007D4839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ED6" w:rsidRDefault="00D21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3A93"/>
    <w:multiLevelType w:val="hybridMultilevel"/>
    <w:tmpl w:val="4F7E02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24AC4"/>
    <w:multiLevelType w:val="hybridMultilevel"/>
    <w:tmpl w:val="192C03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6546EB8"/>
    <w:multiLevelType w:val="hybridMultilevel"/>
    <w:tmpl w:val="97CAC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65B90"/>
    <w:multiLevelType w:val="hybridMultilevel"/>
    <w:tmpl w:val="E06C1E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C8"/>
    <w:rsid w:val="00001275"/>
    <w:rsid w:val="00004DAA"/>
    <w:rsid w:val="000067C0"/>
    <w:rsid w:val="00006E0C"/>
    <w:rsid w:val="00025B3E"/>
    <w:rsid w:val="00025FCF"/>
    <w:rsid w:val="00040767"/>
    <w:rsid w:val="000431D5"/>
    <w:rsid w:val="00045269"/>
    <w:rsid w:val="00061CBE"/>
    <w:rsid w:val="00065471"/>
    <w:rsid w:val="00072D4C"/>
    <w:rsid w:val="0008782A"/>
    <w:rsid w:val="000A0F5A"/>
    <w:rsid w:val="000A564A"/>
    <w:rsid w:val="000A6A73"/>
    <w:rsid w:val="000B0185"/>
    <w:rsid w:val="000B26CB"/>
    <w:rsid w:val="000B29ED"/>
    <w:rsid w:val="000C4E80"/>
    <w:rsid w:val="000E624D"/>
    <w:rsid w:val="000F7B27"/>
    <w:rsid w:val="00100874"/>
    <w:rsid w:val="00104DBD"/>
    <w:rsid w:val="00107EDB"/>
    <w:rsid w:val="001241B6"/>
    <w:rsid w:val="001352B3"/>
    <w:rsid w:val="00141FD4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203DEF"/>
    <w:rsid w:val="002116BA"/>
    <w:rsid w:val="0023696D"/>
    <w:rsid w:val="00240FA3"/>
    <w:rsid w:val="0024765F"/>
    <w:rsid w:val="002501F9"/>
    <w:rsid w:val="0025791D"/>
    <w:rsid w:val="00261BC4"/>
    <w:rsid w:val="00264AE8"/>
    <w:rsid w:val="002672D7"/>
    <w:rsid w:val="002706BE"/>
    <w:rsid w:val="0028440A"/>
    <w:rsid w:val="00285A48"/>
    <w:rsid w:val="002916D1"/>
    <w:rsid w:val="002A080C"/>
    <w:rsid w:val="002A13B7"/>
    <w:rsid w:val="002A2BDE"/>
    <w:rsid w:val="002B08D9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47CF0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833FD"/>
    <w:rsid w:val="004877FC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12FA1"/>
    <w:rsid w:val="00521FB4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F0609"/>
    <w:rsid w:val="005F5BBE"/>
    <w:rsid w:val="006031B4"/>
    <w:rsid w:val="0060740F"/>
    <w:rsid w:val="006159D2"/>
    <w:rsid w:val="006179AC"/>
    <w:rsid w:val="00620EA8"/>
    <w:rsid w:val="00622A61"/>
    <w:rsid w:val="006233BA"/>
    <w:rsid w:val="006260A5"/>
    <w:rsid w:val="00626A98"/>
    <w:rsid w:val="00632C9F"/>
    <w:rsid w:val="006459E9"/>
    <w:rsid w:val="00657B68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623"/>
    <w:rsid w:val="00757AD1"/>
    <w:rsid w:val="00762C33"/>
    <w:rsid w:val="00771F81"/>
    <w:rsid w:val="0077504E"/>
    <w:rsid w:val="00776957"/>
    <w:rsid w:val="007845F9"/>
    <w:rsid w:val="007932E2"/>
    <w:rsid w:val="00795039"/>
    <w:rsid w:val="007964D9"/>
    <w:rsid w:val="007A2539"/>
    <w:rsid w:val="007A765D"/>
    <w:rsid w:val="007B73CE"/>
    <w:rsid w:val="007C04DA"/>
    <w:rsid w:val="007C6B31"/>
    <w:rsid w:val="007D0323"/>
    <w:rsid w:val="007D0D72"/>
    <w:rsid w:val="007D4839"/>
    <w:rsid w:val="007F52C4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976C8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915601"/>
    <w:rsid w:val="00916E24"/>
    <w:rsid w:val="00917D27"/>
    <w:rsid w:val="00920D95"/>
    <w:rsid w:val="00920E5C"/>
    <w:rsid w:val="00924CB5"/>
    <w:rsid w:val="00930218"/>
    <w:rsid w:val="00933733"/>
    <w:rsid w:val="00947E6C"/>
    <w:rsid w:val="00952319"/>
    <w:rsid w:val="0095279D"/>
    <w:rsid w:val="00953A6D"/>
    <w:rsid w:val="00957099"/>
    <w:rsid w:val="00964ED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D0FD7"/>
    <w:rsid w:val="009D3D0F"/>
    <w:rsid w:val="009D69B6"/>
    <w:rsid w:val="009E3FA8"/>
    <w:rsid w:val="009E690B"/>
    <w:rsid w:val="00A032D3"/>
    <w:rsid w:val="00A07097"/>
    <w:rsid w:val="00A123A9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931F9"/>
    <w:rsid w:val="00A97DFA"/>
    <w:rsid w:val="00AB404C"/>
    <w:rsid w:val="00AB42B1"/>
    <w:rsid w:val="00AC0B6D"/>
    <w:rsid w:val="00AC681A"/>
    <w:rsid w:val="00AF0CFB"/>
    <w:rsid w:val="00AF769C"/>
    <w:rsid w:val="00B00A2C"/>
    <w:rsid w:val="00B07567"/>
    <w:rsid w:val="00B10C9C"/>
    <w:rsid w:val="00B21C43"/>
    <w:rsid w:val="00B313D5"/>
    <w:rsid w:val="00B368BB"/>
    <w:rsid w:val="00B522ED"/>
    <w:rsid w:val="00B5738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652F"/>
    <w:rsid w:val="00BC04F2"/>
    <w:rsid w:val="00BC2876"/>
    <w:rsid w:val="00BD124E"/>
    <w:rsid w:val="00BD6878"/>
    <w:rsid w:val="00BE3D27"/>
    <w:rsid w:val="00BF4021"/>
    <w:rsid w:val="00BF5058"/>
    <w:rsid w:val="00BF5969"/>
    <w:rsid w:val="00BF7B02"/>
    <w:rsid w:val="00C0347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6F66"/>
    <w:rsid w:val="00CB4A28"/>
    <w:rsid w:val="00CC0588"/>
    <w:rsid w:val="00CD032B"/>
    <w:rsid w:val="00CD0BFB"/>
    <w:rsid w:val="00CD408C"/>
    <w:rsid w:val="00CE21E1"/>
    <w:rsid w:val="00CE39B2"/>
    <w:rsid w:val="00CE7ED2"/>
    <w:rsid w:val="00CF3487"/>
    <w:rsid w:val="00D05E67"/>
    <w:rsid w:val="00D07B73"/>
    <w:rsid w:val="00D10545"/>
    <w:rsid w:val="00D11A1D"/>
    <w:rsid w:val="00D21ED6"/>
    <w:rsid w:val="00D23407"/>
    <w:rsid w:val="00D35D9E"/>
    <w:rsid w:val="00D441F2"/>
    <w:rsid w:val="00D544BC"/>
    <w:rsid w:val="00D55E3F"/>
    <w:rsid w:val="00D563DB"/>
    <w:rsid w:val="00D63744"/>
    <w:rsid w:val="00D76D79"/>
    <w:rsid w:val="00D80FEA"/>
    <w:rsid w:val="00D81047"/>
    <w:rsid w:val="00D83872"/>
    <w:rsid w:val="00D877FD"/>
    <w:rsid w:val="00D9100C"/>
    <w:rsid w:val="00DA0E41"/>
    <w:rsid w:val="00DA5471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1B83"/>
    <w:rsid w:val="00E42DFA"/>
    <w:rsid w:val="00E47405"/>
    <w:rsid w:val="00E542C2"/>
    <w:rsid w:val="00E6226A"/>
    <w:rsid w:val="00E66B84"/>
    <w:rsid w:val="00E739BC"/>
    <w:rsid w:val="00E817F0"/>
    <w:rsid w:val="00E82A04"/>
    <w:rsid w:val="00E86C3C"/>
    <w:rsid w:val="00E9190A"/>
    <w:rsid w:val="00E9277C"/>
    <w:rsid w:val="00E93B0D"/>
    <w:rsid w:val="00E94090"/>
    <w:rsid w:val="00E973F5"/>
    <w:rsid w:val="00EA7357"/>
    <w:rsid w:val="00EB1F3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650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97F86"/>
    <w:rsid w:val="00FB739C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01B368E1-4FA4-4A85-AF2B-BFA289213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EB1F37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EB1F37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1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4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110</Words>
  <Characters>628</Characters>
  <Application>Microsoft Office Word</Application>
  <DocSecurity>0</DocSecurity>
  <Lines>52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HERNANDO AGUILAR CORRO</dc:creator>
  <cp:lastModifiedBy>Arys</cp:lastModifiedBy>
  <cp:revision>13</cp:revision>
  <dcterms:created xsi:type="dcterms:W3CDTF">2015-07-21T17:32:00Z</dcterms:created>
  <dcterms:modified xsi:type="dcterms:W3CDTF">2015-10-07T23:24:00Z</dcterms:modified>
</cp:coreProperties>
</file>